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70c0" angle="-90" focus="50%" type="gradient"/>
    </v:background>
  </w:background>
  <w:body>
    <w:p w14:paraId="0B551CC2" w14:textId="77777777" w:rsidR="004034B5" w:rsidRDefault="004034B5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850CB04" wp14:editId="7E894E16">
            <wp:simplePos x="0" y="0"/>
            <wp:positionH relativeFrom="column">
              <wp:posOffset>4533900</wp:posOffset>
            </wp:positionH>
            <wp:positionV relativeFrom="paragraph">
              <wp:posOffset>-620395</wp:posOffset>
            </wp:positionV>
            <wp:extent cx="1692275" cy="796925"/>
            <wp:effectExtent l="0" t="0" r="3175" b="3175"/>
            <wp:wrapNone/>
            <wp:docPr id="3" name="Picture 3" descr="school gam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485A8EF" wp14:editId="46AEDE45">
            <wp:simplePos x="0" y="0"/>
            <wp:positionH relativeFrom="column">
              <wp:posOffset>-542925</wp:posOffset>
            </wp:positionH>
            <wp:positionV relativeFrom="paragraph">
              <wp:posOffset>-658495</wp:posOffset>
            </wp:positionV>
            <wp:extent cx="1365250" cy="902335"/>
            <wp:effectExtent l="0" t="0" r="6350" b="0"/>
            <wp:wrapNone/>
            <wp:docPr id="4" name="Picture 4" descr="KSSP logo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SP logo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FECD" w14:textId="1F1EF644" w:rsidR="00D56273" w:rsidRDefault="00365DCB" w:rsidP="004034B5">
      <w:pPr>
        <w:tabs>
          <w:tab w:val="left" w:pos="3720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>PRIMARY</w:t>
      </w:r>
      <w:r w:rsidR="000216EF">
        <w:rPr>
          <w:b/>
          <w:i/>
          <w:u w:val="single"/>
        </w:rPr>
        <w:t xml:space="preserve"> </w:t>
      </w:r>
      <w:r w:rsidR="00D522F1">
        <w:rPr>
          <w:b/>
          <w:i/>
          <w:u w:val="single"/>
        </w:rPr>
        <w:t xml:space="preserve">INCLUSIVE </w:t>
      </w:r>
      <w:r w:rsidR="000216EF">
        <w:rPr>
          <w:b/>
          <w:i/>
          <w:u w:val="single"/>
        </w:rPr>
        <w:t xml:space="preserve">QUADKIDS </w:t>
      </w:r>
      <w:r w:rsidR="004034B5" w:rsidRPr="004034B5">
        <w:rPr>
          <w:b/>
          <w:i/>
          <w:u w:val="single"/>
        </w:rPr>
        <w:t>RULES</w:t>
      </w:r>
    </w:p>
    <w:p w14:paraId="4E07E922" w14:textId="79BA8272" w:rsidR="005F47AC" w:rsidRPr="005F47AC" w:rsidRDefault="005F47AC" w:rsidP="00D522F1">
      <w:pPr>
        <w:tabs>
          <w:tab w:val="left" w:pos="3720"/>
        </w:tabs>
        <w:rPr>
          <w:i/>
        </w:rPr>
      </w:pPr>
    </w:p>
    <w:p w14:paraId="208799AA" w14:textId="77777777" w:rsidR="005F47AC" w:rsidRDefault="00365DCB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>
        <w:rPr>
          <w:i/>
        </w:rPr>
        <w:t>There are four events — 75m sprint, 6</w:t>
      </w:r>
      <w:r w:rsidR="005F47AC" w:rsidRPr="005F47AC">
        <w:rPr>
          <w:i/>
        </w:rPr>
        <w:t xml:space="preserve">00m run, vortex howler </w:t>
      </w:r>
      <w:proofErr w:type="gramStart"/>
      <w:r w:rsidR="005F47AC" w:rsidRPr="005F47AC">
        <w:rPr>
          <w:i/>
        </w:rPr>
        <w:t>throw</w:t>
      </w:r>
      <w:proofErr w:type="gramEnd"/>
      <w:r w:rsidR="005F47AC" w:rsidRPr="005F47AC">
        <w:rPr>
          <w:i/>
        </w:rPr>
        <w:t xml:space="preserve"> and long jump</w:t>
      </w:r>
      <w:r w:rsidR="005F47AC">
        <w:rPr>
          <w:i/>
        </w:rPr>
        <w:t>.</w:t>
      </w:r>
    </w:p>
    <w:p w14:paraId="1BCBCB00" w14:textId="51E0B5FA" w:rsidR="00D522F1" w:rsidRPr="005F47AC" w:rsidRDefault="00D522F1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>
        <w:rPr>
          <w:i/>
        </w:rPr>
        <w:t>Event distances and format will be adapted on the day to suit ability levels.</w:t>
      </w:r>
    </w:p>
    <w:p w14:paraId="0D1EE035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The four events take place in a rotational sequence. </w:t>
      </w:r>
    </w:p>
    <w:p w14:paraId="748C15BC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Athletes are placed in pools and compete in all events. </w:t>
      </w:r>
    </w:p>
    <w:p w14:paraId="3D2ACE40" w14:textId="77777777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Individual performances (times and distances) are scored using a points table (the Quadkids spreadsheet calculates the points automatically). </w:t>
      </w:r>
    </w:p>
    <w:p w14:paraId="2E3737F4" w14:textId="267EFABF" w:rsidR="005F47AC" w:rsidRPr="005F47AC" w:rsidRDefault="005F47AC" w:rsidP="005F47AC">
      <w:pPr>
        <w:numPr>
          <w:ilvl w:val="0"/>
          <w:numId w:val="2"/>
        </w:numPr>
        <w:tabs>
          <w:tab w:val="left" w:pos="3720"/>
        </w:tabs>
        <w:jc w:val="center"/>
        <w:rPr>
          <w:i/>
        </w:rPr>
      </w:pPr>
      <w:r w:rsidRPr="005F47AC">
        <w:rPr>
          <w:i/>
        </w:rPr>
        <w:t xml:space="preserve">The scores are added together to give the team score and the team with the highest cumulative points score wins. </w:t>
      </w:r>
    </w:p>
    <w:p w14:paraId="176A6927" w14:textId="77777777" w:rsidR="004034B5" w:rsidRPr="000216EF" w:rsidRDefault="004034B5" w:rsidP="000216EF">
      <w:pPr>
        <w:tabs>
          <w:tab w:val="left" w:pos="3720"/>
        </w:tabs>
        <w:jc w:val="center"/>
        <w:rPr>
          <w:i/>
        </w:rPr>
      </w:pPr>
    </w:p>
    <w:sectPr w:rsidR="004034B5" w:rsidRPr="0002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4772"/>
    <w:multiLevelType w:val="multilevel"/>
    <w:tmpl w:val="BD0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E01AF"/>
    <w:multiLevelType w:val="hybridMultilevel"/>
    <w:tmpl w:val="7C9CE07C"/>
    <w:lvl w:ilvl="0" w:tplc="F3FED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63305">
    <w:abstractNumId w:val="0"/>
  </w:num>
  <w:num w:numId="2" w16cid:durableId="64292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B5"/>
    <w:rsid w:val="000216EF"/>
    <w:rsid w:val="00075288"/>
    <w:rsid w:val="0011651A"/>
    <w:rsid w:val="00365DCB"/>
    <w:rsid w:val="004034B5"/>
    <w:rsid w:val="00493E99"/>
    <w:rsid w:val="004C68DD"/>
    <w:rsid w:val="005F47AC"/>
    <w:rsid w:val="00842F98"/>
    <w:rsid w:val="00882526"/>
    <w:rsid w:val="00954107"/>
    <w:rsid w:val="00BA00B3"/>
    <w:rsid w:val="00BE703D"/>
    <w:rsid w:val="00CA041F"/>
    <w:rsid w:val="00D522F1"/>
    <w:rsid w:val="00D56273"/>
    <w:rsid w:val="00EC282C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48D2"/>
  <w15:chartTrackingRefBased/>
  <w15:docId w15:val="{8CCD7BF9-9EB3-4C9B-A823-FAD9CFB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D</dc:creator>
  <cp:keywords/>
  <dc:description/>
  <cp:lastModifiedBy>Sweeney D</cp:lastModifiedBy>
  <cp:revision>2</cp:revision>
  <dcterms:created xsi:type="dcterms:W3CDTF">2025-08-07T10:20:00Z</dcterms:created>
  <dcterms:modified xsi:type="dcterms:W3CDTF">2025-08-07T10:20:00Z</dcterms:modified>
</cp:coreProperties>
</file>