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2986A1E8"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259F154E" wp14:editId="630107A8">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398FAC52" wp14:editId="57D29C08">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FDFB34" w14:textId="327B01C2" w:rsidR="00D56273" w:rsidRDefault="009A1F55" w:rsidP="004034B5">
      <w:pPr>
        <w:tabs>
          <w:tab w:val="left" w:pos="3720"/>
        </w:tabs>
        <w:jc w:val="center"/>
        <w:rPr>
          <w:b/>
          <w:i/>
          <w:u w:val="single"/>
        </w:rPr>
      </w:pPr>
      <w:r>
        <w:rPr>
          <w:b/>
          <w:i/>
          <w:u w:val="single"/>
        </w:rPr>
        <w:t>SECONDARY B TEAM FOOTBALL</w:t>
      </w:r>
      <w:r w:rsidR="004034B5" w:rsidRPr="004034B5">
        <w:rPr>
          <w:b/>
          <w:i/>
          <w:u w:val="single"/>
        </w:rPr>
        <w:t xml:space="preserve"> RULES</w:t>
      </w:r>
    </w:p>
    <w:p w14:paraId="269ABD07" w14:textId="77777777" w:rsidR="004034B5" w:rsidRDefault="004034B5" w:rsidP="004034B5">
      <w:pPr>
        <w:tabs>
          <w:tab w:val="left" w:pos="3720"/>
        </w:tabs>
        <w:jc w:val="center"/>
        <w:rPr>
          <w:i/>
        </w:rPr>
      </w:pPr>
    </w:p>
    <w:p w14:paraId="195285CB" w14:textId="77777777" w:rsidR="004034B5" w:rsidRDefault="00EC282C" w:rsidP="004034B5">
      <w:pPr>
        <w:tabs>
          <w:tab w:val="left" w:pos="3720"/>
        </w:tabs>
        <w:jc w:val="center"/>
        <w:rPr>
          <w:i/>
        </w:rPr>
      </w:pPr>
      <w:r>
        <w:rPr>
          <w:i/>
        </w:rPr>
        <w:t>Squad</w:t>
      </w:r>
      <w:r w:rsidR="00882526">
        <w:rPr>
          <w:i/>
        </w:rPr>
        <w:t xml:space="preserve"> of 12</w:t>
      </w:r>
      <w:r w:rsidR="004034B5">
        <w:rPr>
          <w:i/>
        </w:rPr>
        <w:t xml:space="preserve">, team size of </w:t>
      </w:r>
      <w:r w:rsidR="00373EEF">
        <w:rPr>
          <w:i/>
        </w:rPr>
        <w:t>8</w:t>
      </w:r>
      <w:r w:rsidR="00882526">
        <w:rPr>
          <w:i/>
        </w:rPr>
        <w:t>.</w:t>
      </w:r>
    </w:p>
    <w:p w14:paraId="0DE384D5" w14:textId="77777777" w:rsidR="004034B5" w:rsidRDefault="00EC282C" w:rsidP="004034B5">
      <w:pPr>
        <w:tabs>
          <w:tab w:val="left" w:pos="3720"/>
        </w:tabs>
        <w:jc w:val="center"/>
        <w:rPr>
          <w:i/>
        </w:rPr>
      </w:pPr>
      <w:r>
        <w:rPr>
          <w:i/>
        </w:rPr>
        <w:t xml:space="preserve">Duration of matches is dependent on number of teams. </w:t>
      </w:r>
    </w:p>
    <w:p w14:paraId="6C6B88D0"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No offside rule.</w:t>
      </w:r>
    </w:p>
    <w:p w14:paraId="746C7E8F"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Players can score in the box.</w:t>
      </w:r>
    </w:p>
    <w:p w14:paraId="01401C7A" w14:textId="77777777" w:rsid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Keepers can take goal kicks from their hands or the floor, keepers can pick up back passes. Keeper cannot handle the ball outside the area (when not marked, area is at referee’s discretion).</w:t>
      </w:r>
    </w:p>
    <w:p w14:paraId="139136C9"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 xml:space="preserve">Roll on and off substitutions at any time. </w:t>
      </w:r>
    </w:p>
    <w:p w14:paraId="44EF74EB"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sidRPr="004034B5">
        <w:rPr>
          <w:rFonts w:ascii="Calibri" w:eastAsia="Times New Roman" w:hAnsi="Calibri" w:cs="Calibri"/>
          <w:i/>
          <w:iCs/>
          <w:color w:val="000000"/>
          <w:kern w:val="28"/>
          <w:sz w:val="24"/>
          <w:szCs w:val="24"/>
          <w:lang w:eastAsia="en-GB"/>
          <w14:cntxtAlts/>
        </w:rPr>
        <w:t>All games will be played on astro turf pitches, please can you ensure that all children wear football boots with astro turf studs or trainers, metal studs will not be allowed. Children also MUST wear shin pads.</w:t>
      </w:r>
    </w:p>
    <w:p w14:paraId="31652DAE" w14:textId="77777777" w:rsidR="004034B5" w:rsidRPr="004034B5" w:rsidRDefault="00882526"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r>
        <w:rPr>
          <w:rFonts w:ascii="Calibri" w:eastAsia="Times New Roman" w:hAnsi="Calibri" w:cs="Calibri"/>
          <w:i/>
          <w:iCs/>
          <w:color w:val="000000"/>
          <w:kern w:val="28"/>
          <w:sz w:val="24"/>
          <w:szCs w:val="24"/>
          <w:lang w:eastAsia="en-GB"/>
          <w14:cntxtAlts/>
        </w:rPr>
        <w:t>T</w:t>
      </w:r>
      <w:r w:rsidR="004034B5" w:rsidRPr="004034B5">
        <w:rPr>
          <w:rFonts w:ascii="Calibri" w:eastAsia="Times New Roman" w:hAnsi="Calibri" w:cs="Calibri"/>
          <w:i/>
          <w:iCs/>
          <w:color w:val="000000"/>
          <w:kern w:val="28"/>
          <w:sz w:val="24"/>
          <w:szCs w:val="24"/>
          <w:lang w:eastAsia="en-GB"/>
          <w14:cntxtAlts/>
        </w:rPr>
        <w:t>ea</w:t>
      </w:r>
      <w:r>
        <w:rPr>
          <w:rFonts w:ascii="Calibri" w:eastAsia="Times New Roman" w:hAnsi="Calibri" w:cs="Calibri"/>
          <w:i/>
          <w:iCs/>
          <w:color w:val="000000"/>
          <w:kern w:val="28"/>
          <w:sz w:val="24"/>
          <w:szCs w:val="24"/>
          <w:lang w:eastAsia="en-GB"/>
          <w14:cntxtAlts/>
        </w:rPr>
        <w:t>chers will be asked to referee the games</w:t>
      </w:r>
      <w:r w:rsidR="004034B5" w:rsidRPr="004034B5">
        <w:rPr>
          <w:rFonts w:ascii="Calibri" w:eastAsia="Times New Roman" w:hAnsi="Calibri" w:cs="Calibri"/>
          <w:i/>
          <w:iCs/>
          <w:color w:val="000000"/>
          <w:kern w:val="28"/>
          <w:sz w:val="24"/>
          <w:szCs w:val="24"/>
          <w:lang w:eastAsia="en-GB"/>
          <w14:cntxtAlts/>
        </w:rPr>
        <w:t>.</w:t>
      </w:r>
    </w:p>
    <w:p w14:paraId="11964754" w14:textId="77777777" w:rsidR="004034B5" w:rsidRPr="004034B5" w:rsidRDefault="004034B5" w:rsidP="004034B5">
      <w:pPr>
        <w:widowControl w:val="0"/>
        <w:spacing w:after="120" w:line="285" w:lineRule="auto"/>
        <w:jc w:val="center"/>
        <w:rPr>
          <w:rFonts w:ascii="Calibri" w:eastAsia="Times New Roman" w:hAnsi="Calibri" w:cs="Calibri"/>
          <w:i/>
          <w:iCs/>
          <w:color w:val="000000"/>
          <w:kern w:val="28"/>
          <w:sz w:val="24"/>
          <w:szCs w:val="24"/>
          <w:lang w:eastAsia="en-GB"/>
          <w14:cntxtAlts/>
        </w:rPr>
      </w:pPr>
    </w:p>
    <w:p w14:paraId="4D3B1032" w14:textId="77777777" w:rsidR="004034B5" w:rsidRPr="004034B5" w:rsidRDefault="004034B5" w:rsidP="004034B5">
      <w:pPr>
        <w:widowControl w:val="0"/>
        <w:spacing w:after="120" w:line="285" w:lineRule="auto"/>
        <w:rPr>
          <w:rFonts w:ascii="Calibri" w:eastAsia="Times New Roman" w:hAnsi="Calibri" w:cs="Calibri"/>
          <w:color w:val="000000"/>
          <w:kern w:val="28"/>
          <w:sz w:val="20"/>
          <w:szCs w:val="20"/>
          <w:lang w:eastAsia="en-GB"/>
          <w14:cntxtAlts/>
        </w:rPr>
      </w:pPr>
      <w:r w:rsidRPr="004034B5">
        <w:rPr>
          <w:rFonts w:ascii="Calibri" w:eastAsia="Times New Roman" w:hAnsi="Calibri" w:cs="Calibri"/>
          <w:color w:val="000000"/>
          <w:kern w:val="28"/>
          <w:sz w:val="20"/>
          <w:szCs w:val="20"/>
          <w:lang w:eastAsia="en-GB"/>
          <w14:cntxtAlts/>
        </w:rPr>
        <w:t> </w:t>
      </w:r>
    </w:p>
    <w:p w14:paraId="6DE92E38" w14:textId="77777777" w:rsidR="004034B5" w:rsidRPr="004034B5" w:rsidRDefault="004034B5" w:rsidP="004034B5">
      <w:pPr>
        <w:tabs>
          <w:tab w:val="left" w:pos="3720"/>
        </w:tabs>
        <w:jc w:val="center"/>
        <w:rPr>
          <w:i/>
        </w:rPr>
      </w:pPr>
    </w:p>
    <w:sectPr w:rsidR="004034B5" w:rsidRPr="00403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11704B"/>
    <w:rsid w:val="00373EEF"/>
    <w:rsid w:val="003C4CB4"/>
    <w:rsid w:val="004034B5"/>
    <w:rsid w:val="00493E99"/>
    <w:rsid w:val="00882526"/>
    <w:rsid w:val="009A1F55"/>
    <w:rsid w:val="00D56273"/>
    <w:rsid w:val="00EC282C"/>
    <w:rsid w:val="00EC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1804"/>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2025-08-07T09:27:00Z</dcterms:created>
  <dcterms:modified xsi:type="dcterms:W3CDTF">2025-08-07T09:27:00Z</dcterms:modified>
</cp:coreProperties>
</file>